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B6" w:rsidRPr="00583116" w:rsidRDefault="00BF74B6" w:rsidP="002C6598">
      <w:pPr>
        <w:spacing w:after="0" w:line="240" w:lineRule="auto"/>
        <w:jc w:val="center"/>
        <w:rPr>
          <w:rFonts w:ascii="Algerian" w:hAnsi="Algerian"/>
          <w:color w:val="1F497D" w:themeColor="text2"/>
          <w:sz w:val="44"/>
          <w:szCs w:val="44"/>
        </w:rPr>
      </w:pPr>
      <w:r w:rsidRPr="00583116">
        <w:rPr>
          <w:rFonts w:ascii="Algerian" w:hAnsi="Algerian"/>
          <w:color w:val="1F497D" w:themeColor="text2"/>
          <w:sz w:val="44"/>
          <w:szCs w:val="44"/>
        </w:rPr>
        <w:t>Escola Preparatória de Cadetes do Ar</w:t>
      </w:r>
    </w:p>
    <w:p w:rsidR="00E3444A" w:rsidRPr="00583116" w:rsidRDefault="00BF74B6" w:rsidP="002C6598">
      <w:pPr>
        <w:spacing w:after="0" w:line="240" w:lineRule="auto"/>
        <w:jc w:val="center"/>
        <w:rPr>
          <w:rFonts w:ascii="Algerian" w:hAnsi="Algerian"/>
          <w:color w:val="1F497D" w:themeColor="text2"/>
          <w:sz w:val="44"/>
          <w:szCs w:val="44"/>
        </w:rPr>
      </w:pPr>
      <w:r w:rsidRPr="00583116">
        <w:rPr>
          <w:rFonts w:ascii="Algerian" w:hAnsi="Algerian"/>
          <w:color w:val="1F497D" w:themeColor="text2"/>
          <w:sz w:val="44"/>
          <w:szCs w:val="44"/>
        </w:rPr>
        <w:t>66 anos de glórias</w:t>
      </w:r>
    </w:p>
    <w:p w:rsidR="003066AF" w:rsidRPr="00583116" w:rsidRDefault="003066AF" w:rsidP="002C6598">
      <w:pPr>
        <w:spacing w:after="0" w:line="240" w:lineRule="auto"/>
        <w:jc w:val="center"/>
        <w:rPr>
          <w:rFonts w:ascii="Algerian" w:hAnsi="Algerian"/>
          <w:color w:val="1F497D" w:themeColor="text2"/>
          <w:sz w:val="16"/>
          <w:szCs w:val="16"/>
          <w:vertAlign w:val="superscript"/>
        </w:rPr>
      </w:pPr>
    </w:p>
    <w:p w:rsidR="003066AF" w:rsidRPr="00583116" w:rsidRDefault="003066AF" w:rsidP="00306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pt-BR"/>
        </w:rPr>
      </w:pPr>
      <w:r w:rsidRPr="003066AF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pt-BR"/>
        </w:rPr>
        <w:t xml:space="preserve">Henrique da Silva </w:t>
      </w:r>
      <w:r w:rsidRPr="00583116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pt-BR"/>
        </w:rPr>
        <w:t>FERRÃO</w:t>
      </w:r>
      <w:r w:rsidRPr="003066AF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pt-BR"/>
        </w:rPr>
        <w:t xml:space="preserve"> Filho</w:t>
      </w:r>
    </w:p>
    <w:p w:rsidR="003066AF" w:rsidRPr="00583116" w:rsidRDefault="003066AF" w:rsidP="003066A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8311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Al</w:t>
      </w:r>
      <w:r w:rsidRPr="0058311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uno 7</w:t>
      </w:r>
      <w:r w:rsidRPr="0058311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0-241</w:t>
      </w:r>
    </w:p>
    <w:p w:rsidR="003066AF" w:rsidRPr="00583116" w:rsidRDefault="003066AF" w:rsidP="00980596">
      <w:pPr>
        <w:spacing w:after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2A4575" w:rsidRPr="00583116" w:rsidRDefault="002A4575" w:rsidP="002A4575">
      <w:pPr>
        <w:keepNext/>
        <w:framePr w:dropCap="drop" w:lines="3" w:wrap="around" w:vAnchor="text" w:hAnchor="text"/>
        <w:spacing w:after="0" w:line="952" w:lineRule="exact"/>
        <w:jc w:val="both"/>
        <w:textAlignment w:val="baseline"/>
        <w:rPr>
          <w:rFonts w:ascii="Lucida Calligraphy" w:hAnsi="Lucida Calligraphy" w:cs="Times New Roman"/>
          <w:color w:val="1F497D" w:themeColor="text2"/>
          <w:position w:val="-8"/>
          <w:sz w:val="96"/>
          <w:szCs w:val="96"/>
        </w:rPr>
      </w:pPr>
      <w:r w:rsidRPr="00583116">
        <w:rPr>
          <w:rFonts w:ascii="Lucida Calligraphy" w:hAnsi="Lucida Calligraphy" w:cs="Times New Roman"/>
          <w:color w:val="1F497D" w:themeColor="text2"/>
          <w:position w:val="-8"/>
          <w:sz w:val="96"/>
          <w:szCs w:val="96"/>
        </w:rPr>
        <w:t>U</w:t>
      </w:r>
    </w:p>
    <w:p w:rsidR="00E3444A" w:rsidRPr="00583116" w:rsidRDefault="00BF74B6" w:rsidP="00980596">
      <w:pPr>
        <w:spacing w:after="0"/>
        <w:jc w:val="both"/>
        <w:rPr>
          <w:rFonts w:ascii="Times New Roman" w:hAnsi="Times New Roman" w:cs="Times New Roman"/>
          <w:color w:val="1F497D" w:themeColor="text2"/>
          <w:spacing w:val="20"/>
          <w:sz w:val="24"/>
          <w:szCs w:val="24"/>
        </w:rPr>
      </w:pPr>
      <w:r w:rsidRPr="00583116">
        <w:rPr>
          <w:rFonts w:ascii="Times New Roman" w:hAnsi="Times New Roman" w:cs="Times New Roman"/>
          <w:color w:val="1F497D" w:themeColor="text2"/>
          <w:spacing w:val="20"/>
          <w:sz w:val="24"/>
          <w:szCs w:val="24"/>
        </w:rPr>
        <w:t>ma ilustre</w:t>
      </w:r>
      <w:r w:rsidR="00E3444A" w:rsidRPr="00583116">
        <w:rPr>
          <w:rFonts w:ascii="Times New Roman" w:hAnsi="Times New Roman" w:cs="Times New Roman"/>
          <w:color w:val="1F497D" w:themeColor="text2"/>
          <w:spacing w:val="20"/>
          <w:sz w:val="24"/>
          <w:szCs w:val="24"/>
        </w:rPr>
        <w:t xml:space="preserve"> senhora de 66 anos de idade, que todos conhecemos, recebeu engalanada muitos </w:t>
      </w:r>
      <w:r w:rsidRPr="00583116">
        <w:rPr>
          <w:rFonts w:ascii="Times New Roman" w:hAnsi="Times New Roman" w:cs="Times New Roman"/>
          <w:color w:val="1F497D" w:themeColor="text2"/>
          <w:spacing w:val="20"/>
          <w:sz w:val="24"/>
          <w:szCs w:val="24"/>
        </w:rPr>
        <w:t>filhos para</w:t>
      </w:r>
      <w:r w:rsidR="00E3444A" w:rsidRPr="00583116">
        <w:rPr>
          <w:rFonts w:ascii="Times New Roman" w:hAnsi="Times New Roman" w:cs="Times New Roman"/>
          <w:color w:val="1F497D" w:themeColor="text2"/>
          <w:spacing w:val="20"/>
          <w:sz w:val="24"/>
          <w:szCs w:val="24"/>
        </w:rPr>
        <w:t xml:space="preserve"> a comemoração do seu aniversário. Seu nome, Escola Preparatória de Cadetes do Ar. </w:t>
      </w:r>
    </w:p>
    <w:p w:rsidR="00E3444A" w:rsidRPr="00583116" w:rsidRDefault="00E3444A" w:rsidP="00AE3BD7">
      <w:pPr>
        <w:spacing w:after="0"/>
        <w:ind w:firstLine="284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 encontro de gerações, aliás, foi o ponto alto da cerimônia que aconteceu neste dia 21 de maio, um dos eventos de maior expressão da Escola. </w:t>
      </w:r>
    </w:p>
    <w:p w:rsidR="00E3444A" w:rsidRPr="00583116" w:rsidRDefault="00E3444A" w:rsidP="00AE3BD7">
      <w:pPr>
        <w:spacing w:after="0"/>
        <w:ind w:firstLine="284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Muitos que estiveram presentes eram até mais idosos que a aniversariante, mas acabaram voltando aos 16. </w:t>
      </w:r>
    </w:p>
    <w:p w:rsidR="00E3444A" w:rsidRPr="00583116" w:rsidRDefault="00E3444A" w:rsidP="00AE3BD7">
      <w:pPr>
        <w:spacing w:after="0"/>
        <w:ind w:firstLine="284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Destacou-se na festividade, com sua marcante presença nesta magna data, a Diretoria Executiva da AEPCAR, cujo apoio é sempre incondicional aos eventos que marcam o calendário da </w:t>
      </w:r>
      <w:r w:rsidR="00BF74B6"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>EPCAR.</w:t>
      </w:r>
    </w:p>
    <w:p w:rsidR="00E3444A" w:rsidRPr="00583116" w:rsidRDefault="00E3444A" w:rsidP="00AE3BD7">
      <w:pPr>
        <w:spacing w:after="0"/>
        <w:ind w:firstLine="284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No curso da cerimônia cívico-militar, o atual Comandante da Escola, Brigadeiro-do-Ar Celestino Todesco, não perdeu a oportunidade e desceu do palanque das autoridades para discorrer magnificamente aos presentes acerca dos desafios de uma Escola inserida no contexto da atualidade e da modernidade que caracterizam nossa época. Realmente, é perceptível avanços na sexagenária EPCAR que transborda jovialidade e vem remoçando a cada ano, combinando qualidade com criatividade. </w:t>
      </w:r>
    </w:p>
    <w:p w:rsidR="00E3444A" w:rsidRPr="00583116" w:rsidRDefault="00E3444A" w:rsidP="00AE3BD7">
      <w:pPr>
        <w:spacing w:after="0"/>
        <w:ind w:firstLine="284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Enquanto o contingente militar da Escola </w:t>
      </w:r>
      <w:r w:rsidR="00BF74B6"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>desfilava perante</w:t>
      </w:r>
      <w:r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o palanque das autoridades e dos ilustres convidados, alguém presente no Pátio da Bandeira disse com emoção incontida: “Toda vez que piso neste pátio é como se revivesse um dos melhores momentos da minha vida”. Realmente, voltar ao ninho é uma das experiências mais marcantes na vida de um ex-aluno!</w:t>
      </w:r>
    </w:p>
    <w:p w:rsidR="00E3444A" w:rsidRPr="00583116" w:rsidRDefault="00E3444A" w:rsidP="00AE3BD7">
      <w:pPr>
        <w:spacing w:after="0"/>
        <w:ind w:firstLine="284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Como sempre, o Pelotão dos Veteranos se apresentou ao final do desfile dos alunos da Escola. </w:t>
      </w:r>
    </w:p>
    <w:p w:rsidR="00E3444A" w:rsidRPr="00583116" w:rsidRDefault="00E3444A" w:rsidP="00AE3BD7">
      <w:pPr>
        <w:spacing w:after="0"/>
        <w:ind w:firstLine="284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>Encerrada</w:t>
      </w:r>
      <w:r w:rsidR="00BF74B6"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a solenidade cívico-militar ocorrida no lendário Pátio da Bandeira, houve o costumeiro e especial momento de confraternização geral, sendo oferecido um farto e delicioso coquetel pelo Comando da </w:t>
      </w:r>
      <w:r w:rsidR="00BF74B6"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>EPCAR</w:t>
      </w:r>
      <w:r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>, por sinal, para convidado nenhum, colocar defeito!</w:t>
      </w:r>
    </w:p>
    <w:p w:rsidR="00E3444A" w:rsidRPr="00583116" w:rsidRDefault="00E3444A" w:rsidP="00AE3BD7">
      <w:pPr>
        <w:spacing w:after="0"/>
        <w:ind w:firstLine="284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Dentre os vários ex-comandantes </w:t>
      </w:r>
      <w:r w:rsidR="00BF74B6"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da Epcar presentes, destacou-se </w:t>
      </w:r>
      <w:r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>o</w:t>
      </w:r>
      <w:r w:rsidR="00BF74B6"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>Brig</w:t>
      </w:r>
      <w:r w:rsidR="00BF74B6"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>adeiro</w:t>
      </w:r>
      <w:r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-do-Ar Oswaldo Terra de Faria, já muito idoso, cujo comando se deu de 09 </w:t>
      </w:r>
      <w:r w:rsidR="00BF74B6"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>de m</w:t>
      </w:r>
      <w:r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>ar</w:t>
      </w:r>
      <w:r w:rsidR="00BF74B6"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>ço de 1972</w:t>
      </w:r>
      <w:r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a 31 </w:t>
      </w:r>
      <w:r w:rsidR="00BF74B6"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>de m</w:t>
      </w:r>
      <w:r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aio </w:t>
      </w:r>
      <w:r w:rsidR="00BF74B6"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>de 19</w:t>
      </w:r>
      <w:r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>74, o qual, ao final do congraçamento, partiu o bolo de aniversário</w:t>
      </w:r>
      <w:r w:rsidR="00BF74B6"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>que tinha o formato da tradicional fachada da Escola.</w:t>
      </w:r>
    </w:p>
    <w:p w:rsidR="00E3444A" w:rsidRPr="00583116" w:rsidRDefault="00E3444A" w:rsidP="00AE3BD7">
      <w:pPr>
        <w:spacing w:after="0"/>
        <w:ind w:firstLine="284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Também conhecida como “Nascente do Poder Aéreo”, a EPCAR prepara futuros líderes da Força Aérea Brasileira, proporcionando formação acadêmica e militar. Desde sua criação, em 1949, cerca de 500 mil candidatos prestaram o concurso que é extremamente disputado por jovens do país inteiro. Levando-se em conta colégios públicos e privados brasileiros, a </w:t>
      </w:r>
      <w:r w:rsidR="00BF74B6"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>EPCAR</w:t>
      </w:r>
      <w:r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está inserida dentre as cem melhores instituições de ensino, entre milhares instituições avaliadas pelo ENEM. </w:t>
      </w:r>
    </w:p>
    <w:p w:rsidR="00E3444A" w:rsidRPr="00583116" w:rsidRDefault="00E3444A" w:rsidP="00AE3BD7">
      <w:pPr>
        <w:spacing w:after="0"/>
        <w:ind w:firstLine="284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Portanto, assim como as ladeiras, as plantações de rosas e o inverno rigoroso, a </w:t>
      </w:r>
      <w:r w:rsidR="00BF74B6"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>EPCAR</w:t>
      </w:r>
      <w:r w:rsidRPr="0058311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também é referência em todo o Brasil.</w:t>
      </w:r>
    </w:p>
    <w:p w:rsidR="00AE3BD7" w:rsidRPr="00583116" w:rsidRDefault="00E3444A" w:rsidP="002A4575">
      <w:pPr>
        <w:spacing w:after="0"/>
        <w:ind w:firstLine="284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8311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Parabéns querida Escola Preparatória de Cadetes do Ar nos seus 66 anos de existência.</w:t>
      </w:r>
    </w:p>
    <w:p w:rsidR="002A4575" w:rsidRPr="00583116" w:rsidRDefault="00E3444A" w:rsidP="002A4575">
      <w:pPr>
        <w:spacing w:after="0"/>
        <w:ind w:firstLine="284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8311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Vida longa à Senhora das Alterosas.</w:t>
      </w:r>
    </w:p>
    <w:p w:rsidR="00E3444A" w:rsidRPr="00583116" w:rsidRDefault="00E3444A" w:rsidP="002A4575">
      <w:pPr>
        <w:spacing w:after="0"/>
        <w:ind w:firstLine="284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8311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 Brasil precisa de você!</w:t>
      </w:r>
    </w:p>
    <w:sectPr w:rsidR="00E3444A" w:rsidRPr="00583116" w:rsidSect="002C41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3444A"/>
    <w:rsid w:val="002A4575"/>
    <w:rsid w:val="002C0E37"/>
    <w:rsid w:val="002C413D"/>
    <w:rsid w:val="002C6598"/>
    <w:rsid w:val="003066AF"/>
    <w:rsid w:val="003E6832"/>
    <w:rsid w:val="00583116"/>
    <w:rsid w:val="00754FB6"/>
    <w:rsid w:val="00777D79"/>
    <w:rsid w:val="00980596"/>
    <w:rsid w:val="00AE3BD7"/>
    <w:rsid w:val="00BF74B6"/>
    <w:rsid w:val="00E3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AEPCAR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AEPCAER2</dc:creator>
  <cp:keywords/>
  <dc:description/>
  <cp:lastModifiedBy>AEPCAER2</cp:lastModifiedBy>
  <cp:revision>8</cp:revision>
  <cp:lastPrinted>2015-05-26T17:14:00Z</cp:lastPrinted>
  <dcterms:created xsi:type="dcterms:W3CDTF">2015-05-26T16:46:00Z</dcterms:created>
  <dcterms:modified xsi:type="dcterms:W3CDTF">2015-05-26T17:16:00Z</dcterms:modified>
</cp:coreProperties>
</file>